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21" w:rsidRPr="005C4805" w:rsidRDefault="00CE5979" w:rsidP="00CE5979">
      <w:pPr>
        <w:jc w:val="center"/>
        <w:rPr>
          <w:b/>
          <w:sz w:val="24"/>
          <w:szCs w:val="24"/>
        </w:rPr>
      </w:pPr>
      <w:r w:rsidRPr="005C4805">
        <w:rPr>
          <w:rFonts w:hint="eastAsia"/>
          <w:b/>
          <w:sz w:val="24"/>
          <w:szCs w:val="24"/>
        </w:rPr>
        <w:t>応募動機・自己アピール文書</w:t>
      </w:r>
    </w:p>
    <w:p w:rsidR="00CE5979" w:rsidRDefault="00CE5979" w:rsidP="00CE5979">
      <w:pPr>
        <w:rPr>
          <w:szCs w:val="21"/>
        </w:rPr>
      </w:pPr>
    </w:p>
    <w:p w:rsidR="00CE5979" w:rsidRPr="00CE5979" w:rsidRDefault="00CE5979" w:rsidP="00CE5979">
      <w:pPr>
        <w:wordWrap w:val="0"/>
        <w:jc w:val="right"/>
        <w:rPr>
          <w:szCs w:val="21"/>
          <w:u w:val="single"/>
        </w:rPr>
      </w:pPr>
      <w:r w:rsidRPr="00CE5979">
        <w:rPr>
          <w:rFonts w:hint="eastAsia"/>
          <w:szCs w:val="21"/>
          <w:u w:val="single"/>
        </w:rPr>
        <w:t xml:space="preserve">氏名（　</w:t>
      </w:r>
      <w:r w:rsidR="005C4805">
        <w:rPr>
          <w:rFonts w:hint="eastAsia"/>
          <w:szCs w:val="21"/>
          <w:u w:val="single"/>
        </w:rPr>
        <w:t xml:space="preserve">　　</w:t>
      </w:r>
      <w:r w:rsidRPr="00CE5979">
        <w:rPr>
          <w:rFonts w:hint="eastAsia"/>
          <w:szCs w:val="21"/>
          <w:u w:val="single"/>
        </w:rPr>
        <w:t xml:space="preserve">　　　　　　　　　　　）</w:t>
      </w:r>
    </w:p>
    <w:p w:rsidR="00CE5979" w:rsidRPr="004678AC" w:rsidRDefault="00CE5979" w:rsidP="00CE5979">
      <w:pPr>
        <w:rPr>
          <w:szCs w:val="21"/>
        </w:rPr>
      </w:pPr>
    </w:p>
    <w:tbl>
      <w:tblPr>
        <w:tblStyle w:val="a7"/>
        <w:tblW w:w="0" w:type="auto"/>
        <w:tblLook w:val="04A0"/>
      </w:tblPr>
      <w:tblGrid>
        <w:gridCol w:w="8188"/>
        <w:gridCol w:w="514"/>
      </w:tblGrid>
      <w:tr w:rsidR="00CE5979" w:rsidTr="002A6968">
        <w:tc>
          <w:tcPr>
            <w:tcW w:w="8188" w:type="dxa"/>
            <w:tcBorders>
              <w:right w:val="dashSmallGap" w:sz="4" w:space="0" w:color="auto"/>
            </w:tcBorders>
          </w:tcPr>
          <w:p w:rsidR="002A6968" w:rsidRPr="002A6968" w:rsidRDefault="002A6968" w:rsidP="004678AC">
            <w:pPr>
              <w:rPr>
                <w:szCs w:val="21"/>
              </w:rPr>
            </w:pPr>
          </w:p>
        </w:tc>
        <w:tc>
          <w:tcPr>
            <w:tcW w:w="514" w:type="dxa"/>
            <w:tcBorders>
              <w:left w:val="dashSmallGap" w:sz="4" w:space="0" w:color="auto"/>
            </w:tcBorders>
          </w:tcPr>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5</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6</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7</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8</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9</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10</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11</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12</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13</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14</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15</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16</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17</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18</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19</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20</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21</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22</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23</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24</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25</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lastRenderedPageBreak/>
              <w:t>26</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27</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28</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29</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30</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31</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32</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33</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34</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35</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36</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37</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38</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39</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40</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41</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42</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43</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44</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45</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46</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47</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48</w:t>
            </w:r>
          </w:p>
          <w:p w:rsidR="002A6968" w:rsidRPr="002A6968" w:rsidRDefault="002A6968" w:rsidP="002A6968">
            <w:pPr>
              <w:jc w:val="center"/>
              <w:rPr>
                <w:color w:val="A6A6A6" w:themeColor="background1" w:themeShade="A6"/>
                <w:sz w:val="18"/>
                <w:szCs w:val="18"/>
              </w:rPr>
            </w:pPr>
            <w:r w:rsidRPr="002A6968">
              <w:rPr>
                <w:rFonts w:hint="eastAsia"/>
                <w:color w:val="A6A6A6" w:themeColor="background1" w:themeShade="A6"/>
                <w:sz w:val="18"/>
                <w:szCs w:val="18"/>
              </w:rPr>
              <w:t>49</w:t>
            </w:r>
          </w:p>
          <w:p w:rsidR="002A6968" w:rsidRPr="002A6968" w:rsidRDefault="002A6968" w:rsidP="005C4805">
            <w:pPr>
              <w:jc w:val="center"/>
              <w:rPr>
                <w:color w:val="A6A6A6" w:themeColor="background1" w:themeShade="A6"/>
                <w:sz w:val="18"/>
                <w:szCs w:val="18"/>
              </w:rPr>
            </w:pPr>
            <w:r w:rsidRPr="002A6968">
              <w:rPr>
                <w:rFonts w:hint="eastAsia"/>
                <w:color w:val="A6A6A6" w:themeColor="background1" w:themeShade="A6"/>
                <w:sz w:val="18"/>
                <w:szCs w:val="18"/>
              </w:rPr>
              <w:t>50</w:t>
            </w:r>
          </w:p>
        </w:tc>
      </w:tr>
    </w:tbl>
    <w:p w:rsidR="005C4805" w:rsidRDefault="005C4805" w:rsidP="005C4805">
      <w:pPr>
        <w:ind w:left="198" w:hangingChars="100" w:hanging="198"/>
        <w:rPr>
          <w:szCs w:val="21"/>
        </w:rPr>
      </w:pPr>
      <w:r>
        <w:rPr>
          <w:rFonts w:hint="eastAsia"/>
          <w:szCs w:val="21"/>
        </w:rPr>
        <w:lastRenderedPageBreak/>
        <w:t>※応募した動機、公募している職務に自らが適任である理由及び今後の日本体育協会事業運営（事業内容及び実施体制）に関する提案を記載してください。</w:t>
      </w:r>
    </w:p>
    <w:p w:rsidR="002A6968" w:rsidRDefault="002A6968" w:rsidP="004678AC">
      <w:pPr>
        <w:rPr>
          <w:szCs w:val="21"/>
        </w:rPr>
      </w:pPr>
      <w:r>
        <w:rPr>
          <w:rFonts w:hint="eastAsia"/>
          <w:szCs w:val="21"/>
        </w:rPr>
        <w:t>※</w:t>
      </w:r>
      <w:r>
        <w:rPr>
          <w:rFonts w:hint="eastAsia"/>
          <w:szCs w:val="21"/>
        </w:rPr>
        <w:t>A4</w:t>
      </w:r>
      <w:r>
        <w:rPr>
          <w:rFonts w:hint="eastAsia"/>
          <w:szCs w:val="21"/>
        </w:rPr>
        <w:t>用紙２ページ、２</w:t>
      </w:r>
      <w:r>
        <w:rPr>
          <w:rFonts w:hint="eastAsia"/>
          <w:szCs w:val="21"/>
        </w:rPr>
        <w:t>,</w:t>
      </w:r>
      <w:r>
        <w:rPr>
          <w:rFonts w:hint="eastAsia"/>
          <w:szCs w:val="21"/>
        </w:rPr>
        <w:t>０００文字以内にとりまとめ</w:t>
      </w:r>
      <w:r w:rsidR="005C4805">
        <w:rPr>
          <w:rFonts w:hint="eastAsia"/>
          <w:szCs w:val="21"/>
        </w:rPr>
        <w:t>てください</w:t>
      </w:r>
      <w:r>
        <w:rPr>
          <w:rFonts w:hint="eastAsia"/>
          <w:szCs w:val="21"/>
        </w:rPr>
        <w:t>。</w:t>
      </w:r>
    </w:p>
    <w:p w:rsidR="002A6968" w:rsidRPr="004678AC" w:rsidRDefault="002A6968" w:rsidP="004678AC">
      <w:pPr>
        <w:rPr>
          <w:szCs w:val="21"/>
        </w:rPr>
      </w:pPr>
      <w:r>
        <w:rPr>
          <w:rFonts w:hint="eastAsia"/>
          <w:szCs w:val="21"/>
        </w:rPr>
        <w:t>※本様式は参考様式としてご利用ください。（文字数４０字×５０行＝２</w:t>
      </w:r>
      <w:r>
        <w:rPr>
          <w:rFonts w:hint="eastAsia"/>
          <w:szCs w:val="21"/>
        </w:rPr>
        <w:t>,</w:t>
      </w:r>
      <w:r>
        <w:rPr>
          <w:rFonts w:hint="eastAsia"/>
          <w:szCs w:val="21"/>
        </w:rPr>
        <w:t>０００文字）</w:t>
      </w:r>
    </w:p>
    <w:sectPr w:rsidR="002A6968" w:rsidRPr="004678AC" w:rsidSect="00CE597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438" w:charSpace="-250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68" w:rsidRDefault="002A6968" w:rsidP="00E35E21">
      <w:r>
        <w:separator/>
      </w:r>
    </w:p>
  </w:endnote>
  <w:endnote w:type="continuationSeparator" w:id="1">
    <w:p w:rsidR="002A6968" w:rsidRDefault="002A6968" w:rsidP="00E35E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33" w:rsidRDefault="002D0E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83009"/>
      <w:docPartObj>
        <w:docPartGallery w:val="Page Numbers (Bottom of Page)"/>
        <w:docPartUnique/>
      </w:docPartObj>
    </w:sdtPr>
    <w:sdtContent>
      <w:p w:rsidR="002A6968" w:rsidRDefault="00CC156D">
        <w:pPr>
          <w:pStyle w:val="a5"/>
          <w:jc w:val="center"/>
        </w:pPr>
        <w:fldSimple w:instr=" PAGE   \* MERGEFORMAT ">
          <w:r w:rsidR="002D0E33" w:rsidRPr="002D0E33">
            <w:rPr>
              <w:noProof/>
              <w:lang w:val="ja-JP"/>
            </w:rPr>
            <w:t>1</w:t>
          </w:r>
        </w:fldSimple>
      </w:p>
    </w:sdtContent>
  </w:sdt>
  <w:p w:rsidR="002A6968" w:rsidRDefault="002A69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33" w:rsidRDefault="002D0E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68" w:rsidRDefault="002A6968" w:rsidP="00E35E21">
      <w:r>
        <w:separator/>
      </w:r>
    </w:p>
  </w:footnote>
  <w:footnote w:type="continuationSeparator" w:id="1">
    <w:p w:rsidR="002A6968" w:rsidRDefault="002A6968" w:rsidP="00E35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33" w:rsidRDefault="002D0E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68" w:rsidRPr="002D0E33" w:rsidRDefault="002D0E33" w:rsidP="002D0E33">
    <w:pPr>
      <w:pStyle w:val="a3"/>
      <w:jc w:val="right"/>
      <w:rPr>
        <w:szCs w:val="21"/>
      </w:rPr>
    </w:pPr>
    <w:r w:rsidRPr="002D0E33">
      <w:rPr>
        <w:rFonts w:hint="eastAsia"/>
        <w:szCs w:val="21"/>
      </w:rPr>
      <w:t>公益財団法人日本体育協会　役員公募</w:t>
    </w:r>
    <w:r w:rsidR="00CC156D" w:rsidRPr="002D0E33">
      <w:rPr>
        <w:noProof/>
        <w:szCs w:val="21"/>
      </w:rPr>
      <w:pict>
        <v:rect id="Genko:A4:20:20:P:2::" o:spid="_x0000_s1432" style="position:absolute;left:0;text-align:left;margin-left:85pt;margin-top:1in;width:425.35pt;height:697.95pt;z-index:252073984;visibility:hidden;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filled="f" strokecolor="#010000" strokeweight="1pt">
          <v:fill opacity="0"/>
          <v:textbox inset="5.85pt,.7pt,5.85pt,.7pt"/>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33" w:rsidRDefault="002D0E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99"/>
  <w:drawingGridVerticalSpacing w:val="219"/>
  <w:displayHorizontalDrawingGridEvery w:val="0"/>
  <w:displayVerticalDrawingGridEvery w:val="2"/>
  <w:characterSpacingControl w:val="compressPunctuation"/>
  <w:hdrShapeDefaults>
    <o:shapedefaults v:ext="edit" spidmax="2050" style="mso-position-horizontal-relative:page;mso-position-vertical-relative:page" fillcolor="white">
      <v:fill color="white" opacity="0"/>
      <v:stroke weight=".5pt"/>
      <v:textbox inset="5.85pt,.7pt,5.85pt,.7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E21"/>
    <w:rsid w:val="002A6968"/>
    <w:rsid w:val="002D0E33"/>
    <w:rsid w:val="004678AC"/>
    <w:rsid w:val="005C4805"/>
    <w:rsid w:val="009241B3"/>
    <w:rsid w:val="00CC156D"/>
    <w:rsid w:val="00CE5979"/>
    <w:rsid w:val="00E35E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E21"/>
    <w:pPr>
      <w:tabs>
        <w:tab w:val="center" w:pos="4252"/>
        <w:tab w:val="right" w:pos="8504"/>
      </w:tabs>
      <w:snapToGrid w:val="0"/>
    </w:pPr>
  </w:style>
  <w:style w:type="character" w:customStyle="1" w:styleId="a4">
    <w:name w:val="ヘッダー (文字)"/>
    <w:basedOn w:val="a0"/>
    <w:link w:val="a3"/>
    <w:uiPriority w:val="99"/>
    <w:semiHidden/>
    <w:rsid w:val="00E35E21"/>
  </w:style>
  <w:style w:type="paragraph" w:styleId="a5">
    <w:name w:val="footer"/>
    <w:basedOn w:val="a"/>
    <w:link w:val="a6"/>
    <w:uiPriority w:val="99"/>
    <w:unhideWhenUsed/>
    <w:rsid w:val="00E35E21"/>
    <w:pPr>
      <w:tabs>
        <w:tab w:val="center" w:pos="4252"/>
        <w:tab w:val="right" w:pos="8504"/>
      </w:tabs>
      <w:snapToGrid w:val="0"/>
    </w:pPr>
  </w:style>
  <w:style w:type="character" w:customStyle="1" w:styleId="a6">
    <w:name w:val="フッター (文字)"/>
    <w:basedOn w:val="a0"/>
    <w:link w:val="a5"/>
    <w:uiPriority w:val="99"/>
    <w:rsid w:val="00E35E21"/>
  </w:style>
  <w:style w:type="table" w:styleId="a7">
    <w:name w:val="Table Grid"/>
    <w:basedOn w:val="a1"/>
    <w:uiPriority w:val="59"/>
    <w:rsid w:val="00E35E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line number"/>
    <w:basedOn w:val="a0"/>
    <w:uiPriority w:val="99"/>
    <w:semiHidden/>
    <w:unhideWhenUsed/>
    <w:rsid w:val="00CE59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1C68-6543-4A29-A548-3BE3ED12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kanaya-h</dc:creator>
  <cp:keywords/>
  <dc:description/>
  <cp:lastModifiedBy>kanaya-h</cp:lastModifiedBy>
  <cp:revision>4</cp:revision>
  <cp:lastPrinted>2012-10-02T11:09:00Z</cp:lastPrinted>
  <dcterms:created xsi:type="dcterms:W3CDTF">2012-10-02T10:26:00Z</dcterms:created>
  <dcterms:modified xsi:type="dcterms:W3CDTF">2012-10-03T12:48:00Z</dcterms:modified>
</cp:coreProperties>
</file>